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FC" w:rsidRPr="0074650E" w:rsidRDefault="0074650E" w:rsidP="0074650E">
      <w:pPr>
        <w:spacing w:after="0" w:line="240" w:lineRule="auto"/>
        <w:ind w:left="120"/>
        <w:jc w:val="center"/>
        <w:rPr>
          <w:lang w:val="ru-RU"/>
        </w:rPr>
      </w:pPr>
      <w:bookmarkStart w:id="0" w:name="block-70571473"/>
      <w:r w:rsidRPr="007465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848FC" w:rsidRPr="0074650E" w:rsidRDefault="0074650E" w:rsidP="0074650E">
      <w:pPr>
        <w:spacing w:after="0" w:line="240" w:lineRule="auto"/>
        <w:ind w:left="120"/>
        <w:jc w:val="center"/>
        <w:rPr>
          <w:lang w:val="ru-RU"/>
        </w:rPr>
      </w:pPr>
      <w:bookmarkStart w:id="1" w:name="ca8d2e90-56c6-4227-b989-cf591d15a380"/>
      <w:r w:rsidRPr="0074650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9848FC" w:rsidRPr="0074650E" w:rsidRDefault="0074650E" w:rsidP="0074650E">
      <w:pPr>
        <w:spacing w:after="0" w:line="240" w:lineRule="auto"/>
        <w:ind w:left="120"/>
        <w:jc w:val="center"/>
        <w:rPr>
          <w:lang w:val="ru-RU"/>
        </w:rPr>
      </w:pPr>
      <w:bookmarkStart w:id="2" w:name="e2678aaf-ecf3-4703-966c-c57be95f5541"/>
      <w:r w:rsidRPr="0074650E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9848FC" w:rsidRDefault="0074650E" w:rsidP="0074650E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848FC" w:rsidRPr="0074650E" w:rsidRDefault="009848FC" w:rsidP="0074650E">
      <w:pPr>
        <w:spacing w:after="0"/>
        <w:rPr>
          <w:lang w:val="ru-RU"/>
        </w:rPr>
      </w:pPr>
    </w:p>
    <w:p w:rsidR="009848FC" w:rsidRDefault="009848FC">
      <w:pPr>
        <w:spacing w:after="0"/>
        <w:ind w:left="120"/>
      </w:pPr>
    </w:p>
    <w:p w:rsidR="009848FC" w:rsidRDefault="009848F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465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465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465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465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СОШ № 5</w:t>
            </w:r>
          </w:p>
          <w:p w:rsidR="000E6D86" w:rsidRDefault="0074650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4650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А.Я. Сурнин</w:t>
            </w:r>
          </w:p>
          <w:p w:rsidR="0074650E" w:rsidRDefault="007465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Приказа№ 269</w:t>
            </w:r>
          </w:p>
          <w:p w:rsidR="000E6D86" w:rsidRDefault="007465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4650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848FC" w:rsidRDefault="009848FC">
      <w:pPr>
        <w:spacing w:after="0"/>
        <w:ind w:left="120"/>
      </w:pPr>
    </w:p>
    <w:p w:rsidR="009848FC" w:rsidRDefault="009848FC">
      <w:pPr>
        <w:spacing w:after="0"/>
        <w:ind w:left="120"/>
      </w:pPr>
    </w:p>
    <w:p w:rsidR="009848FC" w:rsidRPr="0074650E" w:rsidRDefault="009848FC">
      <w:pPr>
        <w:spacing w:after="0"/>
        <w:ind w:left="120"/>
        <w:rPr>
          <w:lang w:val="ru-RU"/>
        </w:rPr>
      </w:pPr>
    </w:p>
    <w:p w:rsidR="009848FC" w:rsidRDefault="009848FC">
      <w:pPr>
        <w:spacing w:after="0"/>
        <w:ind w:left="120"/>
      </w:pPr>
    </w:p>
    <w:p w:rsidR="009848FC" w:rsidRDefault="007465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848FC" w:rsidRDefault="0074650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8765148)</w:t>
      </w:r>
    </w:p>
    <w:p w:rsidR="009848FC" w:rsidRDefault="009848FC">
      <w:pPr>
        <w:spacing w:after="0"/>
        <w:ind w:left="120"/>
        <w:jc w:val="center"/>
      </w:pPr>
    </w:p>
    <w:p w:rsidR="009848FC" w:rsidRDefault="0074650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«Труд (технология)»</w:t>
      </w:r>
    </w:p>
    <w:p w:rsidR="009848FC" w:rsidRDefault="0074650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9848FC">
      <w:pPr>
        <w:spacing w:after="0"/>
        <w:ind w:left="120"/>
        <w:jc w:val="center"/>
      </w:pPr>
    </w:p>
    <w:p w:rsidR="009848FC" w:rsidRDefault="0074650E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9848FC" w:rsidRDefault="009848FC">
      <w:pPr>
        <w:spacing w:after="0"/>
        <w:ind w:left="120"/>
      </w:pPr>
    </w:p>
    <w:p w:rsidR="009848FC" w:rsidRDefault="009848FC">
      <w:pPr>
        <w:sectPr w:rsidR="009848FC">
          <w:pgSz w:w="11906" w:h="16383"/>
          <w:pgMar w:top="1134" w:right="850" w:bottom="1134" w:left="1701" w:header="720" w:footer="720" w:gutter="0"/>
          <w:cols w:space="720"/>
        </w:sectPr>
      </w:pP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bookmarkStart w:id="5" w:name="block-70571475"/>
      <w:bookmarkEnd w:id="0"/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</w:t>
      </w:r>
      <w:r w:rsidRPr="0074650E">
        <w:rPr>
          <w:rFonts w:ascii="Times New Roman" w:hAnsi="Times New Roman"/>
          <w:color w:val="000000"/>
          <w:sz w:val="28"/>
          <w:lang w:val="ru-RU"/>
        </w:rPr>
        <w:t>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</w:t>
      </w:r>
      <w:r w:rsidRPr="0074650E">
        <w:rPr>
          <w:rFonts w:ascii="Times New Roman" w:hAnsi="Times New Roman"/>
          <w:color w:val="000000"/>
          <w:sz w:val="28"/>
          <w:lang w:val="ru-RU"/>
        </w:rPr>
        <w:t>гии), тематическое планирование, поурочное планирование.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Содержание обучения рас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</w:t>
      </w:r>
      <w:r w:rsidRPr="0074650E">
        <w:rPr>
          <w:rFonts w:ascii="Times New Roman" w:hAnsi="Times New Roman"/>
          <w:color w:val="000000"/>
          <w:sz w:val="28"/>
          <w:lang w:val="ru-RU"/>
        </w:rPr>
        <w:t>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</w:t>
      </w:r>
      <w:r w:rsidRPr="0074650E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848FC" w:rsidRPr="0074650E" w:rsidRDefault="009848FC">
      <w:pPr>
        <w:spacing w:after="0"/>
        <w:ind w:left="120"/>
        <w:jc w:val="both"/>
        <w:rPr>
          <w:lang w:val="ru-RU"/>
        </w:r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4650E">
        <w:rPr>
          <w:rFonts w:ascii="Times New Roman" w:hAnsi="Times New Roman"/>
          <w:color w:val="000000"/>
          <w:sz w:val="28"/>
          <w:lang w:val="ru-RU"/>
        </w:rPr>
        <w:t>рабочей программе воспитания.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м мире и общих правилах его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</w:t>
      </w:r>
      <w:r w:rsidRPr="0074650E">
        <w:rPr>
          <w:rFonts w:ascii="Times New Roman" w:hAnsi="Times New Roman"/>
          <w:color w:val="000000"/>
          <w:sz w:val="28"/>
          <w:lang w:val="ru-RU"/>
        </w:rPr>
        <w:t>еятельность, выбор профессии в процессе практического знакомства с историей ремесел и технологий.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</w:t>
      </w:r>
      <w:r w:rsidRPr="0074650E">
        <w:rPr>
          <w:rFonts w:ascii="Times New Roman" w:hAnsi="Times New Roman"/>
          <w:color w:val="000000"/>
          <w:sz w:val="28"/>
          <w:lang w:val="ru-RU"/>
        </w:rPr>
        <w:t>льности как важной части общей культуры человека;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развивающихся и современных производствах и профессиях;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</w:t>
      </w:r>
      <w:r w:rsidRPr="0074650E">
        <w:rPr>
          <w:rFonts w:ascii="Times New Roman" w:hAnsi="Times New Roman"/>
          <w:color w:val="000000"/>
          <w:sz w:val="28"/>
          <w:lang w:val="ru-RU"/>
        </w:rPr>
        <w:t>личных материалах, технологиях их обработки и соответствующих умений;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</w:t>
      </w:r>
      <w:r w:rsidRPr="0074650E">
        <w:rPr>
          <w:rFonts w:ascii="Times New Roman" w:hAnsi="Times New Roman"/>
          <w:color w:val="000000"/>
          <w:sz w:val="28"/>
          <w:lang w:val="ru-RU"/>
        </w:rPr>
        <w:t>вания полученных знаний и умений в практической деятельности;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 к изобретательской деятельности;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</w:t>
      </w:r>
      <w:r w:rsidRPr="0074650E">
        <w:rPr>
          <w:rFonts w:ascii="Times New Roman" w:hAnsi="Times New Roman"/>
          <w:color w:val="000000"/>
          <w:sz w:val="28"/>
          <w:lang w:val="ru-RU"/>
        </w:rPr>
        <w:t>ти ответственного отношения каждого за результаты труда;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взаимопомощи, волевой саморегуляции, активности и инициативности;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</w:t>
      </w:r>
      <w:r w:rsidRPr="0074650E">
        <w:rPr>
          <w:rFonts w:ascii="Times New Roman" w:hAnsi="Times New Roman"/>
          <w:color w:val="000000"/>
          <w:sz w:val="28"/>
          <w:lang w:val="ru-RU"/>
        </w:rPr>
        <w:t>ания, внимательного и вдумчивого отношения к окружающей природе, осознание взаимосвязи рукотворного мира с миром природы;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других людей.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</w:t>
      </w:r>
      <w:r w:rsidRPr="0074650E">
        <w:rPr>
          <w:rFonts w:ascii="Times New Roman" w:hAnsi="Times New Roman"/>
          <w:color w:val="000000"/>
          <w:sz w:val="28"/>
          <w:lang w:val="ru-RU"/>
        </w:rPr>
        <w:t>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</w:t>
      </w:r>
      <w:r w:rsidRPr="0074650E">
        <w:rPr>
          <w:rFonts w:ascii="Times New Roman" w:hAnsi="Times New Roman"/>
          <w:color w:val="000000"/>
          <w:sz w:val="28"/>
          <w:lang w:val="ru-RU"/>
        </w:rPr>
        <w:t>льной организации);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черт личности, коммуникабельности, чувства ответственности, умения искать и использовать информацию. 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</w:t>
      </w:r>
      <w:r w:rsidRPr="0074650E">
        <w:rPr>
          <w:rFonts w:ascii="Times New Roman" w:hAnsi="Times New Roman"/>
          <w:color w:val="000000"/>
          <w:sz w:val="28"/>
          <w:lang w:val="ru-RU"/>
        </w:rPr>
        <w:t>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</w:t>
      </w:r>
      <w:r w:rsidRPr="0074650E">
        <w:rPr>
          <w:rFonts w:ascii="Times New Roman" w:hAnsi="Times New Roman"/>
          <w:color w:val="000000"/>
          <w:sz w:val="28"/>
          <w:lang w:val="ru-RU"/>
        </w:rPr>
        <w:t>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</w:t>
      </w:r>
      <w:r w:rsidRPr="0074650E">
        <w:rPr>
          <w:rFonts w:ascii="Times New Roman" w:hAnsi="Times New Roman"/>
          <w:color w:val="000000"/>
          <w:sz w:val="28"/>
          <w:lang w:val="ru-RU"/>
        </w:rPr>
        <w:t>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9848FC" w:rsidRPr="0074650E" w:rsidRDefault="009848FC">
      <w:pPr>
        <w:rPr>
          <w:lang w:val="ru-RU"/>
        </w:rPr>
        <w:sectPr w:rsidR="009848FC" w:rsidRPr="0074650E">
          <w:pgSz w:w="11906" w:h="16383"/>
          <w:pgMar w:top="1134" w:right="850" w:bottom="1134" w:left="1701" w:header="720" w:footer="720" w:gutter="0"/>
          <w:cols w:space="720"/>
        </w:sect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bookmarkStart w:id="6" w:name="block-70571474"/>
      <w:bookmarkEnd w:id="5"/>
      <w:r w:rsidRPr="0074650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</w:t>
      </w:r>
      <w:r w:rsidRPr="0074650E">
        <w:rPr>
          <w:rFonts w:ascii="Times New Roman" w:hAnsi="Times New Roman"/>
          <w:color w:val="000000"/>
          <w:sz w:val="28"/>
          <w:lang w:val="ru-RU"/>
        </w:rPr>
        <w:t>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</w:t>
      </w:r>
      <w:r w:rsidRPr="0074650E">
        <w:rPr>
          <w:rFonts w:ascii="Times New Roman" w:hAnsi="Times New Roman"/>
          <w:color w:val="000000"/>
          <w:sz w:val="28"/>
          <w:lang w:val="ru-RU"/>
        </w:rPr>
        <w:t>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</w:t>
      </w:r>
      <w:r w:rsidRPr="0074650E">
        <w:rPr>
          <w:rFonts w:ascii="Times New Roman" w:hAnsi="Times New Roman"/>
          <w:color w:val="000000"/>
          <w:sz w:val="28"/>
          <w:lang w:val="ru-RU"/>
        </w:rPr>
        <w:t>уживания.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Бережное, экономное и рациональное использование обрабатываемых материалов. Использование конструктивных особенностей материалов при изготовлении </w:t>
      </w:r>
      <w:r w:rsidRPr="0074650E">
        <w:rPr>
          <w:rFonts w:ascii="Times New Roman" w:hAnsi="Times New Roman"/>
          <w:color w:val="000000"/>
          <w:sz w:val="28"/>
          <w:lang w:val="ru-RU"/>
        </w:rPr>
        <w:t>изделий.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</w:t>
      </w:r>
      <w:r w:rsidRPr="0074650E">
        <w:rPr>
          <w:rFonts w:ascii="Times New Roman" w:hAnsi="Times New Roman"/>
          <w:color w:val="000000"/>
          <w:sz w:val="28"/>
          <w:lang w:val="ru-RU"/>
        </w:rPr>
        <w:t>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</w:t>
      </w:r>
      <w:r w:rsidRPr="0074650E">
        <w:rPr>
          <w:rFonts w:ascii="Times New Roman" w:hAnsi="Times New Roman"/>
          <w:color w:val="000000"/>
          <w:sz w:val="28"/>
          <w:lang w:val="ru-RU"/>
        </w:rPr>
        <w:t>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</w:t>
      </w:r>
      <w:r w:rsidRPr="0074650E">
        <w:rPr>
          <w:rFonts w:ascii="Times New Roman" w:hAnsi="Times New Roman"/>
          <w:color w:val="000000"/>
          <w:sz w:val="28"/>
          <w:lang w:val="ru-RU"/>
        </w:rPr>
        <w:t>е. Приемы и правила аккуратной работы с клеем. Отделка изделия или его деталей (окрашивание, вышивка, аппликация и другие).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Инструменты и присп</w:t>
      </w:r>
      <w:r w:rsidRPr="0074650E">
        <w:rPr>
          <w:rFonts w:ascii="Times New Roman" w:hAnsi="Times New Roman"/>
          <w:color w:val="000000"/>
          <w:sz w:val="28"/>
          <w:lang w:val="ru-RU"/>
        </w:rPr>
        <w:t>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</w:t>
      </w:r>
      <w:r w:rsidRPr="0074650E">
        <w:rPr>
          <w:rFonts w:ascii="Times New Roman" w:hAnsi="Times New Roman"/>
          <w:color w:val="000000"/>
          <w:sz w:val="28"/>
          <w:lang w:val="ru-RU"/>
        </w:rPr>
        <w:t>тка «на глаз», отделение части (стекой, отрыванием), придание формы.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</w:t>
      </w:r>
      <w:r w:rsidRPr="0074650E">
        <w:rPr>
          <w:rFonts w:ascii="Times New Roman" w:hAnsi="Times New Roman"/>
          <w:color w:val="000000"/>
          <w:sz w:val="28"/>
          <w:lang w:val="ru-RU"/>
        </w:rPr>
        <w:t>маги ножницами. Правила безопасного использования ножниц.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</w:t>
      </w:r>
      <w:r w:rsidRPr="0074650E">
        <w:rPr>
          <w:rFonts w:ascii="Times New Roman" w:hAnsi="Times New Roman"/>
          <w:color w:val="000000"/>
          <w:sz w:val="28"/>
          <w:lang w:val="ru-RU"/>
        </w:rPr>
        <w:t>единение деталей (приклеивание, склеивание с помощью прокладки, соединение с помощью пластилина).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</w:t>
      </w:r>
      <w:r w:rsidRPr="0074650E">
        <w:rPr>
          <w:rFonts w:ascii="Times New Roman" w:hAnsi="Times New Roman"/>
          <w:color w:val="000000"/>
          <w:sz w:val="28"/>
          <w:lang w:val="ru-RU"/>
        </w:rPr>
        <w:t>в иголку, строчка прямого стежка.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</w:t>
      </w:r>
      <w:r w:rsidRPr="0074650E">
        <w:rPr>
          <w:rFonts w:ascii="Times New Roman" w:hAnsi="Times New Roman"/>
          <w:color w:val="000000"/>
          <w:sz w:val="28"/>
          <w:lang w:val="ru-RU"/>
        </w:rPr>
        <w:t>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</w:t>
      </w:r>
      <w:r w:rsidRPr="0074650E">
        <w:rPr>
          <w:rFonts w:ascii="Times New Roman" w:hAnsi="Times New Roman"/>
          <w:color w:val="000000"/>
          <w:sz w:val="28"/>
          <w:lang w:val="ru-RU"/>
        </w:rPr>
        <w:t>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Д</w:t>
      </w:r>
      <w:r w:rsidRPr="0074650E">
        <w:rPr>
          <w:rFonts w:ascii="Times New Roman" w:hAnsi="Times New Roman"/>
          <w:color w:val="000000"/>
          <w:sz w:val="28"/>
          <w:lang w:val="ru-RU"/>
        </w:rPr>
        <w:t>емонстрация учителем подготовленных материалов на информационных носителях.</w:t>
      </w:r>
    </w:p>
    <w:p w:rsidR="009848FC" w:rsidRDefault="0074650E">
      <w:pPr>
        <w:spacing w:after="0" w:line="252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Информация. Виды информации.</w:t>
      </w:r>
      <w:proofErr w:type="gramEnd"/>
    </w:p>
    <w:p w:rsidR="009848FC" w:rsidRDefault="009848FC">
      <w:pPr>
        <w:spacing w:after="0" w:line="252" w:lineRule="auto"/>
        <w:ind w:left="120"/>
        <w:jc w:val="both"/>
      </w:pP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ческие и исследовательские действия: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</w:t>
      </w:r>
      <w:r w:rsidRPr="0074650E">
        <w:rPr>
          <w:rFonts w:ascii="Times New Roman" w:hAnsi="Times New Roman"/>
          <w:color w:val="000000"/>
          <w:sz w:val="28"/>
          <w:lang w:val="ru-RU"/>
        </w:rPr>
        <w:t>елять основные и второстепенные составляющие конструкции;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</w:t>
      </w:r>
      <w:r w:rsidRPr="0074650E">
        <w:rPr>
          <w:rFonts w:ascii="Times New Roman" w:hAnsi="Times New Roman"/>
          <w:color w:val="000000"/>
          <w:sz w:val="28"/>
          <w:lang w:val="ru-RU"/>
        </w:rPr>
        <w:t>вать ее в работе;</w:t>
      </w:r>
    </w:p>
    <w:p w:rsidR="009848FC" w:rsidRDefault="0074650E">
      <w:pPr>
        <w:spacing w:after="0" w:line="257" w:lineRule="auto"/>
        <w:ind w:firstLine="600"/>
        <w:jc w:val="both"/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9848FC" w:rsidRDefault="009848FC">
      <w:pPr>
        <w:spacing w:after="0" w:line="257" w:lineRule="auto"/>
        <w:ind w:left="120"/>
        <w:jc w:val="both"/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</w:t>
      </w:r>
      <w:r w:rsidRPr="0074650E">
        <w:rPr>
          <w:rFonts w:ascii="Times New Roman" w:hAnsi="Times New Roman"/>
          <w:color w:val="000000"/>
          <w:sz w:val="28"/>
          <w:lang w:val="ru-RU"/>
        </w:rPr>
        <w:t>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действовать по плану, предложенному учителем, работать с использованием графических инструкций учебника, принимать участие в </w:t>
      </w:r>
      <w:r w:rsidRPr="0074650E">
        <w:rPr>
          <w:rFonts w:ascii="Times New Roman" w:hAnsi="Times New Roman"/>
          <w:color w:val="000000"/>
          <w:sz w:val="28"/>
          <w:lang w:val="ru-RU"/>
        </w:rPr>
        <w:t>коллективном построении простого плана действий;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деятельность: производить подготовку к уроку рабочего места, </w:t>
      </w:r>
      <w:r w:rsidRPr="0074650E">
        <w:rPr>
          <w:rFonts w:ascii="Times New Roman" w:hAnsi="Times New Roman"/>
          <w:color w:val="000000"/>
          <w:sz w:val="28"/>
          <w:lang w:val="ru-RU"/>
        </w:rPr>
        <w:t>поддерживать на нем порядок в течение урока, производить необходимую уборку по окончании работы;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включению в совместную </w:t>
      </w:r>
      <w:r w:rsidRPr="0074650E">
        <w:rPr>
          <w:rFonts w:ascii="Times New Roman" w:hAnsi="Times New Roman"/>
          <w:color w:val="000000"/>
          <w:sz w:val="28"/>
          <w:lang w:val="ru-RU"/>
        </w:rPr>
        <w:t>работу, к простым видам сотрудничества;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848FC" w:rsidRPr="0074650E" w:rsidRDefault="009848FC">
      <w:pPr>
        <w:spacing w:after="0"/>
        <w:ind w:left="120"/>
        <w:jc w:val="both"/>
        <w:rPr>
          <w:lang w:val="ru-RU"/>
        </w:r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</w:t>
      </w:r>
      <w:r w:rsidRPr="0074650E">
        <w:rPr>
          <w:rFonts w:ascii="Times New Roman" w:hAnsi="Times New Roman"/>
          <w:color w:val="000000"/>
          <w:sz w:val="28"/>
          <w:lang w:val="ru-RU"/>
        </w:rPr>
        <w:t>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</w:t>
      </w:r>
      <w:r w:rsidRPr="0074650E">
        <w:rPr>
          <w:rFonts w:ascii="Times New Roman" w:hAnsi="Times New Roman"/>
          <w:color w:val="000000"/>
          <w:sz w:val="28"/>
          <w:lang w:val="ru-RU"/>
        </w:rPr>
        <w:t>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Традиции и современно</w:t>
      </w:r>
      <w:r w:rsidRPr="0074650E">
        <w:rPr>
          <w:rFonts w:ascii="Times New Roman" w:hAnsi="Times New Roman"/>
          <w:color w:val="000000"/>
          <w:sz w:val="28"/>
          <w:lang w:val="ru-RU"/>
        </w:rPr>
        <w:t>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его детализация и воплощение). Несложные коллективные, групповые проекты.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</w:t>
      </w:r>
      <w:r w:rsidRPr="0074650E">
        <w:rPr>
          <w:rFonts w:ascii="Times New Roman" w:hAnsi="Times New Roman"/>
          <w:color w:val="000000"/>
          <w:sz w:val="28"/>
          <w:lang w:val="ru-RU"/>
        </w:rPr>
        <w:t>нологических свойств различных материалов. Выбор материалов по их декоративно-художественным и конструктивным свойствам.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</w:t>
      </w:r>
      <w:r w:rsidRPr="0074650E">
        <w:rPr>
          <w:rFonts w:ascii="Times New Roman" w:hAnsi="Times New Roman"/>
          <w:color w:val="000000"/>
          <w:sz w:val="28"/>
          <w:lang w:val="ru-RU"/>
        </w:rPr>
        <w:t>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</w:t>
      </w:r>
      <w:r w:rsidRPr="0074650E">
        <w:rPr>
          <w:rFonts w:ascii="Times New Roman" w:hAnsi="Times New Roman"/>
          <w:color w:val="000000"/>
          <w:sz w:val="28"/>
          <w:lang w:val="ru-RU"/>
        </w:rPr>
        <w:t>алов в зависимости от вида и назначения изделия.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</w:t>
      </w:r>
      <w:r w:rsidRPr="0074650E">
        <w:rPr>
          <w:rFonts w:ascii="Times New Roman" w:hAnsi="Times New Roman"/>
          <w:color w:val="000000"/>
          <w:sz w:val="28"/>
          <w:lang w:val="ru-RU"/>
        </w:rPr>
        <w:t>ими инструментами (циркуль).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</w:t>
      </w:r>
      <w:r w:rsidRPr="0074650E">
        <w:rPr>
          <w:rFonts w:ascii="Times New Roman" w:hAnsi="Times New Roman"/>
          <w:color w:val="000000"/>
          <w:sz w:val="28"/>
          <w:lang w:val="ru-RU"/>
        </w:rPr>
        <w:t>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</w:t>
      </w:r>
      <w:r w:rsidRPr="0074650E">
        <w:rPr>
          <w:rFonts w:ascii="Times New Roman" w:hAnsi="Times New Roman"/>
          <w:color w:val="000000"/>
          <w:sz w:val="28"/>
          <w:lang w:val="ru-RU"/>
        </w:rPr>
        <w:t>она и плотных видов бумаги (биговка). Подвижное соединение деталей на проволоку, толстую нитку.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 xml:space="preserve">Строчка прямого стежка и ее варианты (перевивы, наборы) и (или) строчка косого стежка и ее варианты (крестик, </w:t>
      </w:r>
      <w:r w:rsidRPr="0074650E">
        <w:rPr>
          <w:rFonts w:ascii="Times New Roman" w:hAnsi="Times New Roman"/>
          <w:color w:val="000000"/>
          <w:sz w:val="28"/>
          <w:lang w:val="ru-RU"/>
        </w:rPr>
        <w:t>стебельчатая, елочка).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Лекало. Разметка с помощью лекала (простейшей выкройки).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4650E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Использование дополнител</w:t>
      </w:r>
      <w:r w:rsidRPr="0074650E">
        <w:rPr>
          <w:rFonts w:ascii="Times New Roman" w:hAnsi="Times New Roman"/>
          <w:color w:val="000000"/>
          <w:sz w:val="28"/>
          <w:lang w:val="ru-RU"/>
        </w:rPr>
        <w:t>ьных материалов (например, проволока, пряжа, бусины и другие).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</w:t>
      </w:r>
      <w:r w:rsidRPr="0074650E">
        <w:rPr>
          <w:rFonts w:ascii="Times New Roman" w:hAnsi="Times New Roman"/>
          <w:color w:val="000000"/>
          <w:sz w:val="28"/>
          <w:lang w:val="ru-RU"/>
        </w:rPr>
        <w:t>форм.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</w:t>
      </w:r>
      <w:r w:rsidRPr="0074650E">
        <w:rPr>
          <w:rFonts w:ascii="Times New Roman" w:hAnsi="Times New Roman"/>
          <w:color w:val="000000"/>
          <w:sz w:val="28"/>
          <w:lang w:val="ru-RU"/>
        </w:rPr>
        <w:t>ых материалов на информационных носителях.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</w:t>
      </w:r>
      <w:r w:rsidRPr="0074650E">
        <w:rPr>
          <w:rFonts w:ascii="Times New Roman" w:hAnsi="Times New Roman"/>
          <w:color w:val="000000"/>
          <w:sz w:val="28"/>
          <w:lang w:val="ru-RU"/>
        </w:rPr>
        <w:t>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ориентироваться в термина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х, используемых в технологии (в пределах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);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</w:t>
      </w:r>
      <w:r w:rsidRPr="0074650E">
        <w:rPr>
          <w:rFonts w:ascii="Times New Roman" w:hAnsi="Times New Roman"/>
          <w:color w:val="000000"/>
          <w:spacing w:val="-4"/>
          <w:sz w:val="28"/>
          <w:lang w:val="ru-RU"/>
        </w:rPr>
        <w:t>мозаключения, проверять их в практической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других дидактических материалов, использовать ее в работе;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74650E">
        <w:rPr>
          <w:rFonts w:ascii="Times New Roman" w:hAnsi="Times New Roman"/>
          <w:color w:val="000000"/>
          <w:sz w:val="28"/>
          <w:lang w:val="ru-RU"/>
        </w:rPr>
        <w:t>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</w:t>
      </w:r>
      <w:r w:rsidRPr="0074650E">
        <w:rPr>
          <w:rFonts w:ascii="Times New Roman" w:hAnsi="Times New Roman"/>
          <w:color w:val="000000"/>
          <w:sz w:val="28"/>
          <w:lang w:val="ru-RU"/>
        </w:rPr>
        <w:t>нном (прочитанном) тексте, рассказе учителя, о выполненной работе, созданном изделии.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понимать предлагаемый </w:t>
      </w:r>
      <w:r w:rsidRPr="0074650E">
        <w:rPr>
          <w:rFonts w:ascii="Times New Roman" w:hAnsi="Times New Roman"/>
          <w:color w:val="000000"/>
          <w:sz w:val="28"/>
          <w:lang w:val="ru-RU"/>
        </w:rPr>
        <w:t>план действий, действовать по плану;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</w:t>
      </w:r>
      <w:r w:rsidRPr="0074650E">
        <w:rPr>
          <w:rFonts w:ascii="Times New Roman" w:hAnsi="Times New Roman"/>
          <w:color w:val="000000"/>
          <w:sz w:val="28"/>
          <w:lang w:val="ru-RU"/>
        </w:rPr>
        <w:t>боте.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работы: справедливо распределять работу, договариваться, выполнять ответственно свою </w:t>
      </w:r>
      <w:r w:rsidRPr="0074650E">
        <w:rPr>
          <w:rFonts w:ascii="Times New Roman" w:hAnsi="Times New Roman"/>
          <w:color w:val="000000"/>
          <w:sz w:val="28"/>
          <w:lang w:val="ru-RU"/>
        </w:rPr>
        <w:t>часть работы, уважительно относиться к чужому мнению.</w:t>
      </w:r>
    </w:p>
    <w:p w:rsidR="009848FC" w:rsidRPr="0074650E" w:rsidRDefault="009848FC">
      <w:pPr>
        <w:spacing w:after="0" w:line="252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</w:t>
      </w:r>
      <w:r w:rsidRPr="0074650E">
        <w:rPr>
          <w:rFonts w:ascii="Times New Roman" w:hAnsi="Times New Roman"/>
          <w:color w:val="000000"/>
          <w:sz w:val="28"/>
          <w:lang w:val="ru-RU"/>
        </w:rPr>
        <w:t>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боткой материалов, аналогичных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</w:t>
      </w:r>
      <w:r w:rsidRPr="0074650E">
        <w:rPr>
          <w:rFonts w:ascii="Times New Roman" w:hAnsi="Times New Roman"/>
          <w:color w:val="000000"/>
          <w:sz w:val="28"/>
          <w:lang w:val="ru-RU"/>
        </w:rPr>
        <w:t>мония предметной и окружающей среды (общее представление).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</w:t>
      </w:r>
      <w:r w:rsidRPr="0074650E">
        <w:rPr>
          <w:rFonts w:ascii="Times New Roman" w:hAnsi="Times New Roman"/>
          <w:color w:val="000000"/>
          <w:sz w:val="28"/>
          <w:lang w:val="ru-RU"/>
        </w:rPr>
        <w:t>(трубчатые сооружения, треугольник как устойчивая геометрическая форма и другие).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упповые и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Не</w:t>
      </w:r>
      <w:r w:rsidRPr="0074650E">
        <w:rPr>
          <w:rFonts w:ascii="Times New Roman" w:hAnsi="Times New Roman"/>
          <w:color w:val="000000"/>
          <w:sz w:val="28"/>
          <w:lang w:val="ru-RU"/>
        </w:rPr>
        <w:t>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</w:t>
      </w:r>
      <w:r w:rsidRPr="0074650E">
        <w:rPr>
          <w:rFonts w:ascii="Times New Roman" w:hAnsi="Times New Roman"/>
          <w:color w:val="000000"/>
          <w:sz w:val="28"/>
          <w:lang w:val="ru-RU"/>
        </w:rPr>
        <w:t>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</w:t>
      </w:r>
      <w:r w:rsidRPr="0074650E">
        <w:rPr>
          <w:rFonts w:ascii="Times New Roman" w:hAnsi="Times New Roman"/>
          <w:color w:val="000000"/>
          <w:sz w:val="28"/>
          <w:lang w:val="ru-RU"/>
        </w:rPr>
        <w:t>гольник, канцелярский нож, шило и другие), знание приемов их рационального и безопасного использования.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gramStart"/>
      <w:r>
        <w:rPr>
          <w:rFonts w:ascii="Times New Roman" w:hAnsi="Times New Roman"/>
          <w:color w:val="000000"/>
          <w:sz w:val="28"/>
        </w:rPr>
        <w:t>Рицовка. Изготовление объ</w:t>
      </w:r>
      <w:r>
        <w:rPr>
          <w:rFonts w:ascii="Times New Roman" w:hAnsi="Times New Roman"/>
          <w:color w:val="000000"/>
          <w:sz w:val="28"/>
        </w:rPr>
        <w:t>емных изделий из разверток.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74650E">
        <w:rPr>
          <w:rFonts w:ascii="Times New Roman" w:hAnsi="Times New Roman"/>
          <w:color w:val="000000"/>
          <w:sz w:val="28"/>
          <w:lang w:val="ru-RU"/>
        </w:rPr>
        <w:t>Преобразование разверток несложных форм.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Выполнение рицовки на картоне с помощью канцелярского ножа, выполнение </w:t>
      </w:r>
      <w:r w:rsidRPr="0074650E">
        <w:rPr>
          <w:rFonts w:ascii="Times New Roman" w:hAnsi="Times New Roman"/>
          <w:color w:val="000000"/>
          <w:sz w:val="28"/>
          <w:lang w:val="ru-RU"/>
        </w:rPr>
        <w:t>отверстий шилом.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</w:t>
      </w:r>
      <w:r w:rsidRPr="0074650E">
        <w:rPr>
          <w:rFonts w:ascii="Times New Roman" w:hAnsi="Times New Roman"/>
          <w:color w:val="000000"/>
          <w:sz w:val="28"/>
          <w:lang w:val="ru-RU"/>
        </w:rPr>
        <w:t>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</w:t>
      </w:r>
      <w:r w:rsidRPr="0074650E">
        <w:rPr>
          <w:rFonts w:ascii="Times New Roman" w:hAnsi="Times New Roman"/>
          <w:color w:val="000000"/>
          <w:sz w:val="28"/>
          <w:lang w:val="ru-RU"/>
        </w:rPr>
        <w:t>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</w:t>
      </w:r>
      <w:r w:rsidRPr="0074650E">
        <w:rPr>
          <w:rFonts w:ascii="Times New Roman" w:hAnsi="Times New Roman"/>
          <w:color w:val="000000"/>
          <w:sz w:val="28"/>
          <w:lang w:val="ru-RU"/>
        </w:rPr>
        <w:t>онструктора, их использование в изделиях, жесткость и устойчивость конструкции.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</w:t>
      </w:r>
      <w:r w:rsidRPr="0074650E">
        <w:rPr>
          <w:rFonts w:ascii="Times New Roman" w:hAnsi="Times New Roman"/>
          <w:color w:val="000000"/>
          <w:sz w:val="28"/>
          <w:lang w:val="ru-RU"/>
        </w:rPr>
        <w:t>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среда, основные источники (ор</w:t>
      </w:r>
      <w:r w:rsidRPr="0074650E">
        <w:rPr>
          <w:rFonts w:ascii="Times New Roman" w:hAnsi="Times New Roman"/>
          <w:color w:val="000000"/>
          <w:sz w:val="28"/>
          <w:lang w:val="ru-RU"/>
        </w:rPr>
        <w:t>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(книги, музеи, беседы (мастер-классы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4650E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</w:t>
      </w:r>
      <w:r w:rsidRPr="0074650E">
        <w:rPr>
          <w:rFonts w:ascii="Times New Roman" w:hAnsi="Times New Roman"/>
          <w:color w:val="000000"/>
          <w:sz w:val="28"/>
          <w:lang w:val="ru-RU"/>
        </w:rPr>
        <w:t>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ориентироваться в 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терминах, используемых в технологии, использовать их в ответах на вопросы и высказываниях (в пределах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</w:t>
      </w:r>
      <w:r w:rsidRPr="0074650E">
        <w:rPr>
          <w:rFonts w:ascii="Times New Roman" w:hAnsi="Times New Roman"/>
          <w:color w:val="000000"/>
          <w:sz w:val="28"/>
          <w:lang w:val="ru-RU"/>
        </w:rPr>
        <w:t>, устной или письменной, а также графически представленной в схеме, таблице;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</w:t>
      </w:r>
      <w:r w:rsidRPr="0074650E">
        <w:rPr>
          <w:rFonts w:ascii="Times New Roman" w:hAnsi="Times New Roman"/>
          <w:color w:val="000000"/>
          <w:sz w:val="28"/>
          <w:lang w:val="ru-RU"/>
        </w:rPr>
        <w:t>ма, размер, назначение, способ сборки);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</w:t>
      </w:r>
      <w:r w:rsidRPr="0074650E">
        <w:rPr>
          <w:rFonts w:ascii="Times New Roman" w:hAnsi="Times New Roman"/>
          <w:color w:val="000000"/>
          <w:spacing w:val="-4"/>
          <w:sz w:val="28"/>
          <w:lang w:val="ru-RU"/>
        </w:rPr>
        <w:t>едставления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литературы;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74650E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74650E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прогнозировать необходимые </w:t>
      </w:r>
      <w:r w:rsidRPr="0074650E">
        <w:rPr>
          <w:rFonts w:ascii="Times New Roman" w:hAnsi="Times New Roman"/>
          <w:color w:val="000000"/>
          <w:sz w:val="28"/>
          <w:lang w:val="ru-RU"/>
        </w:rPr>
        <w:t>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способы устранения;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</w:t>
      </w:r>
      <w:r w:rsidRPr="0074650E">
        <w:rPr>
          <w:rFonts w:ascii="Times New Roman" w:hAnsi="Times New Roman"/>
          <w:color w:val="000000"/>
          <w:sz w:val="28"/>
          <w:lang w:val="ru-RU"/>
        </w:rPr>
        <w:t>ходить к общему решению, отвечать за общий результат работы;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оизводства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иверсальное </w:t>
      </w: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</w:t>
      </w:r>
      <w:r w:rsidRPr="0074650E">
        <w:rPr>
          <w:rFonts w:ascii="Times New Roman" w:hAnsi="Times New Roman"/>
          <w:color w:val="000000"/>
          <w:sz w:val="28"/>
          <w:lang w:val="ru-RU"/>
        </w:rPr>
        <w:t>Влияние современных технологий и преобразующей деятельности человека на окружающую среду, способы ее защиты.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</w:t>
      </w:r>
      <w:r w:rsidRPr="0074650E">
        <w:rPr>
          <w:rFonts w:ascii="Times New Roman" w:hAnsi="Times New Roman"/>
          <w:color w:val="000000"/>
          <w:sz w:val="28"/>
          <w:lang w:val="ru-RU"/>
        </w:rPr>
        <w:t>ение изделий с учетом традиционных правил и современных технологий (лепка, вязание, шитье, вышивка и другие).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х решений). Коллективные, групповые и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848FC" w:rsidRPr="0074650E" w:rsidRDefault="0074650E">
      <w:pPr>
        <w:spacing w:after="0" w:line="26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Технологии ручной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 xml:space="preserve"> обработки материалов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</w:t>
      </w:r>
      <w:r w:rsidRPr="0074650E">
        <w:rPr>
          <w:rFonts w:ascii="Times New Roman" w:hAnsi="Times New Roman"/>
          <w:color w:val="000000"/>
          <w:sz w:val="28"/>
          <w:lang w:val="ru-RU"/>
        </w:rPr>
        <w:t>и изменений в условные графические изображения в соответствии с дополнительными (измененными) требованиями к изделию.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</w:t>
      </w:r>
      <w:r w:rsidRPr="0074650E">
        <w:rPr>
          <w:rFonts w:ascii="Times New Roman" w:hAnsi="Times New Roman"/>
          <w:color w:val="000000"/>
          <w:sz w:val="28"/>
          <w:lang w:val="ru-RU"/>
        </w:rPr>
        <w:t>ьных способов разметки деталей, сборки изделия. Выбор способов отделки. Комбинирование разных материалов в одном изделии.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</w:t>
      </w:r>
      <w:r w:rsidRPr="0074650E">
        <w:rPr>
          <w:rFonts w:ascii="Times New Roman" w:hAnsi="Times New Roman"/>
          <w:color w:val="000000"/>
          <w:sz w:val="28"/>
          <w:lang w:val="ru-RU"/>
        </w:rPr>
        <w:t>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) строчки петлеобразного и крестообразного стежков </w:t>
      </w: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</w:t>
      </w:r>
      <w:r w:rsidRPr="0074650E">
        <w:rPr>
          <w:rFonts w:ascii="Times New Roman" w:hAnsi="Times New Roman"/>
          <w:color w:val="000000"/>
          <w:sz w:val="28"/>
          <w:lang w:val="ru-RU"/>
        </w:rPr>
        <w:t>, сравнение свойств. Самостоятельное определение технологий их обработки в сравнении с освоенными материалами.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848FC" w:rsidRPr="0074650E" w:rsidRDefault="0074650E">
      <w:pPr>
        <w:spacing w:after="0" w:line="26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безопасность, эргономичность и другие).</w:t>
      </w:r>
    </w:p>
    <w:p w:rsidR="009848FC" w:rsidRPr="0074650E" w:rsidRDefault="0074650E">
      <w:pPr>
        <w:spacing w:after="0" w:line="26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</w:t>
      </w:r>
      <w:r w:rsidRPr="0074650E">
        <w:rPr>
          <w:rFonts w:ascii="Times New Roman" w:hAnsi="Times New Roman"/>
          <w:color w:val="000000"/>
          <w:sz w:val="28"/>
          <w:lang w:val="ru-RU"/>
        </w:rPr>
        <w:t>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</w:t>
      </w:r>
      <w:r w:rsidRPr="0074650E">
        <w:rPr>
          <w:rFonts w:ascii="Times New Roman" w:hAnsi="Times New Roman"/>
          <w:color w:val="000000"/>
          <w:sz w:val="28"/>
          <w:lang w:val="ru-RU"/>
        </w:rPr>
        <w:t>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Электронные 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медиаресурсы в художественно-конструкторской, проектной, предметной преобразующей деятельности.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848FC" w:rsidRPr="0074650E" w:rsidRDefault="009848FC">
      <w:pPr>
        <w:spacing w:after="0" w:line="252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</w:t>
      </w:r>
      <w:r w:rsidRPr="0074650E">
        <w:rPr>
          <w:rFonts w:ascii="Times New Roman" w:hAnsi="Times New Roman"/>
          <w:color w:val="000000"/>
          <w:sz w:val="28"/>
          <w:lang w:val="ru-RU"/>
        </w:rPr>
        <w:t>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848FC" w:rsidRPr="0074650E" w:rsidRDefault="009848FC">
      <w:pPr>
        <w:spacing w:after="0" w:line="252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48FC" w:rsidRPr="0074650E" w:rsidRDefault="0074650E">
      <w:pPr>
        <w:spacing w:after="0" w:line="252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ориентироваться в терминах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, используемых в технологии, использовать их в ответах на вопросы и высказываниях (в пределах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);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</w:t>
      </w:r>
      <w:r w:rsidRPr="0074650E">
        <w:rPr>
          <w:rFonts w:ascii="Times New Roman" w:hAnsi="Times New Roman"/>
          <w:color w:val="000000"/>
          <w:sz w:val="28"/>
          <w:lang w:val="ru-RU"/>
        </w:rPr>
        <w:t>му чертежу, эскизу, схеме с использованием общепринятых условных обозначений и по заданным условиям;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</w:t>
      </w:r>
      <w:r w:rsidRPr="0074650E">
        <w:rPr>
          <w:rFonts w:ascii="Times New Roman" w:hAnsi="Times New Roman"/>
          <w:color w:val="000000"/>
          <w:sz w:val="28"/>
          <w:lang w:val="ru-RU"/>
        </w:rPr>
        <w:t>отделку изделия;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</w:t>
      </w:r>
      <w:r w:rsidRPr="0074650E">
        <w:rPr>
          <w:rFonts w:ascii="Times New Roman" w:hAnsi="Times New Roman"/>
          <w:color w:val="000000"/>
          <w:sz w:val="28"/>
          <w:lang w:val="ru-RU"/>
        </w:rPr>
        <w:t>зменения;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анализа и синтеза, сравнения, классификации предметов (изделий) с учетом данных </w:t>
      </w:r>
      <w:r w:rsidRPr="0074650E">
        <w:rPr>
          <w:rFonts w:ascii="Times New Roman" w:hAnsi="Times New Roman"/>
          <w:color w:val="000000"/>
          <w:sz w:val="28"/>
          <w:lang w:val="ru-RU"/>
        </w:rPr>
        <w:t>критериев;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</w:t>
      </w:r>
      <w:r w:rsidRPr="0074650E">
        <w:rPr>
          <w:rFonts w:ascii="Times New Roman" w:hAnsi="Times New Roman"/>
          <w:color w:val="000000"/>
          <w:sz w:val="28"/>
          <w:lang w:val="ru-RU"/>
        </w:rPr>
        <w:t>ть ее и отбирать в соответствии с решаемой задачей;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</w:t>
      </w:r>
      <w:r w:rsidRPr="0074650E">
        <w:rPr>
          <w:rFonts w:ascii="Times New Roman" w:hAnsi="Times New Roman"/>
          <w:color w:val="000000"/>
          <w:sz w:val="28"/>
          <w:lang w:val="ru-RU"/>
        </w:rPr>
        <w:t>вия моделирования, работать с моделями;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</w:t>
      </w:r>
      <w:r w:rsidRPr="0074650E">
        <w:rPr>
          <w:rFonts w:ascii="Times New Roman" w:hAnsi="Times New Roman"/>
          <w:color w:val="000000"/>
          <w:sz w:val="28"/>
          <w:lang w:val="ru-RU"/>
        </w:rPr>
        <w:t>еских задач, в том числе Интернет, под руководством учителя.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</w:t>
      </w:r>
      <w:r w:rsidRPr="0074650E">
        <w:rPr>
          <w:rFonts w:ascii="Times New Roman" w:hAnsi="Times New Roman"/>
          <w:color w:val="000000"/>
          <w:sz w:val="28"/>
          <w:lang w:val="ru-RU"/>
        </w:rPr>
        <w:t>ию;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</w:t>
      </w:r>
      <w:r w:rsidRPr="0074650E">
        <w:rPr>
          <w:rFonts w:ascii="Times New Roman" w:hAnsi="Times New Roman"/>
          <w:color w:val="000000"/>
          <w:sz w:val="28"/>
          <w:lang w:val="ru-RU"/>
        </w:rPr>
        <w:t>и материалами;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</w:t>
      </w:r>
      <w:r w:rsidRPr="0074650E">
        <w:rPr>
          <w:rFonts w:ascii="Times New Roman" w:hAnsi="Times New Roman"/>
          <w:color w:val="000000"/>
          <w:sz w:val="28"/>
          <w:lang w:val="ru-RU"/>
        </w:rPr>
        <w:t>ей между действиями и их результатами прогнозировать практические «шаги» для получения необходимого результата;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</w:t>
      </w:r>
      <w:r w:rsidRPr="0074650E">
        <w:rPr>
          <w:rFonts w:ascii="Times New Roman" w:hAnsi="Times New Roman"/>
          <w:color w:val="000000"/>
          <w:sz w:val="28"/>
          <w:lang w:val="ru-RU"/>
        </w:rPr>
        <w:t>твия;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</w:t>
      </w:r>
      <w:r w:rsidRPr="0074650E">
        <w:rPr>
          <w:rFonts w:ascii="Times New Roman" w:hAnsi="Times New Roman"/>
          <w:color w:val="000000"/>
          <w:sz w:val="28"/>
          <w:lang w:val="ru-RU"/>
        </w:rPr>
        <w:t>сотрудничество, взаимопомощь;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</w:t>
      </w:r>
      <w:r w:rsidRPr="0074650E">
        <w:rPr>
          <w:rFonts w:ascii="Times New Roman" w:hAnsi="Times New Roman"/>
          <w:color w:val="000000"/>
          <w:sz w:val="28"/>
          <w:lang w:val="ru-RU"/>
        </w:rPr>
        <w:t>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848FC" w:rsidRPr="0074650E" w:rsidRDefault="009848FC">
      <w:pPr>
        <w:rPr>
          <w:lang w:val="ru-RU"/>
        </w:rPr>
        <w:sectPr w:rsidR="009848FC" w:rsidRPr="0074650E">
          <w:pgSz w:w="11906" w:h="16383"/>
          <w:pgMar w:top="1134" w:right="850" w:bottom="1134" w:left="1701" w:header="720" w:footer="720" w:gutter="0"/>
          <w:cols w:space="720"/>
        </w:sect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bookmarkStart w:id="7" w:name="block-70571476"/>
      <w:bookmarkEnd w:id="6"/>
      <w:r w:rsidRPr="0074650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848FC" w:rsidRPr="0074650E" w:rsidRDefault="009848FC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9848FC" w:rsidRPr="0074650E" w:rsidRDefault="009848FC">
      <w:pPr>
        <w:spacing w:after="0" w:line="168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ИЧНОСТНЫЕ РЕЗУЛЬТАТЫ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</w:t>
      </w:r>
      <w:r w:rsidRPr="0074650E">
        <w:rPr>
          <w:rFonts w:ascii="Times New Roman" w:hAnsi="Times New Roman"/>
          <w:color w:val="000000"/>
          <w:sz w:val="28"/>
          <w:lang w:val="ru-RU"/>
        </w:rPr>
        <w:t>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образования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осознание роли чел</w:t>
      </w:r>
      <w:r w:rsidRPr="0074650E">
        <w:rPr>
          <w:rFonts w:ascii="Times New Roman" w:hAnsi="Times New Roman"/>
          <w:color w:val="000000"/>
          <w:sz w:val="28"/>
          <w:lang w:val="ru-RU"/>
        </w:rPr>
        <w:t>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</w:t>
      </w:r>
      <w:r w:rsidRPr="0074650E">
        <w:rPr>
          <w:rFonts w:ascii="Times New Roman" w:hAnsi="Times New Roman"/>
          <w:color w:val="000000"/>
          <w:sz w:val="28"/>
          <w:lang w:val="ru-RU"/>
        </w:rPr>
        <w:t>во сопричастности к культуре своего народа, уважительное отношение к культурным традициям других народов;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</w:t>
      </w:r>
      <w:r w:rsidRPr="0074650E">
        <w:rPr>
          <w:rFonts w:ascii="Times New Roman" w:hAnsi="Times New Roman"/>
          <w:color w:val="000000"/>
          <w:sz w:val="28"/>
          <w:lang w:val="ru-RU"/>
        </w:rPr>
        <w:t>соты форм и образов природных объектов, образцов мировой и отечественной художественной культуры;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</w:t>
      </w:r>
      <w:r w:rsidRPr="0074650E">
        <w:rPr>
          <w:rFonts w:ascii="Times New Roman" w:hAnsi="Times New Roman"/>
          <w:color w:val="000000"/>
          <w:sz w:val="28"/>
          <w:lang w:val="ru-RU"/>
        </w:rPr>
        <w:t>орческому труду, работе на результат, способность к различным видам практической преобразующей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</w:t>
      </w:r>
      <w:r w:rsidRPr="0074650E">
        <w:rPr>
          <w:rFonts w:ascii="Times New Roman" w:hAnsi="Times New Roman"/>
          <w:color w:val="000000"/>
          <w:sz w:val="28"/>
          <w:lang w:val="ru-RU"/>
        </w:rPr>
        <w:t>я с доступными проблемами;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9848FC" w:rsidRPr="0074650E" w:rsidRDefault="009848FC">
      <w:pPr>
        <w:spacing w:after="0"/>
        <w:ind w:left="120"/>
        <w:jc w:val="both"/>
        <w:rPr>
          <w:lang w:val="ru-RU"/>
        </w:rPr>
      </w:pPr>
    </w:p>
    <w:p w:rsidR="009848FC" w:rsidRPr="0074650E" w:rsidRDefault="0074650E">
      <w:pPr>
        <w:spacing w:after="0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логические и исследовательские действия: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</w:t>
      </w:r>
      <w:r w:rsidRPr="0074650E">
        <w:rPr>
          <w:rFonts w:ascii="Times New Roman" w:hAnsi="Times New Roman"/>
          <w:color w:val="000000"/>
          <w:sz w:val="28"/>
          <w:lang w:val="ru-RU"/>
        </w:rPr>
        <w:t>ением существенных и несущественных признаков;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использовать схемы, модели 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простейшие чертежи в собственной практической творческой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понимать необходимость </w:t>
      </w:r>
      <w:r w:rsidRPr="0074650E">
        <w:rPr>
          <w:rFonts w:ascii="Times New Roman" w:hAnsi="Times New Roman"/>
          <w:color w:val="000000"/>
          <w:sz w:val="28"/>
          <w:lang w:val="ru-RU"/>
        </w:rPr>
        <w:t>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</w:t>
      </w:r>
      <w:r w:rsidRPr="0074650E">
        <w:rPr>
          <w:rFonts w:ascii="Times New Roman" w:hAnsi="Times New Roman"/>
          <w:color w:val="000000"/>
          <w:sz w:val="28"/>
          <w:lang w:val="ru-RU"/>
        </w:rPr>
        <w:t>тупных источниках, анализировать ее и отбирать в соответствии с решаемой задачей;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</w:t>
      </w:r>
      <w:r w:rsidRPr="0074650E">
        <w:rPr>
          <w:rFonts w:ascii="Times New Roman" w:hAnsi="Times New Roman"/>
          <w:color w:val="000000"/>
          <w:sz w:val="28"/>
          <w:lang w:val="ru-RU"/>
        </w:rPr>
        <w:t>я, работать с моделями;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</w:t>
      </w:r>
      <w:r w:rsidRPr="0074650E">
        <w:rPr>
          <w:rFonts w:ascii="Times New Roman" w:hAnsi="Times New Roman"/>
          <w:color w:val="000000"/>
          <w:sz w:val="28"/>
          <w:lang w:val="ru-RU"/>
        </w:rPr>
        <w:t>конкретных учебных задач;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848FC" w:rsidRPr="0074650E" w:rsidRDefault="009848FC">
      <w:pPr>
        <w:spacing w:after="0" w:line="257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848FC" w:rsidRPr="0074650E" w:rsidRDefault="0074650E">
      <w:pPr>
        <w:spacing w:after="0" w:line="257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</w:t>
      </w:r>
      <w:r w:rsidRPr="0074650E">
        <w:rPr>
          <w:rFonts w:ascii="Times New Roman" w:hAnsi="Times New Roman"/>
          <w:color w:val="000000"/>
          <w:sz w:val="28"/>
          <w:lang w:val="ru-RU"/>
        </w:rPr>
        <w:t>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</w:t>
      </w:r>
      <w:r w:rsidRPr="0074650E">
        <w:rPr>
          <w:rFonts w:ascii="Times New Roman" w:hAnsi="Times New Roman"/>
          <w:color w:val="000000"/>
          <w:sz w:val="28"/>
          <w:lang w:val="ru-RU"/>
        </w:rPr>
        <w:t>и;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учебные действия</w:t>
      </w: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планировать работу, </w:t>
      </w:r>
      <w:r w:rsidRPr="0074650E">
        <w:rPr>
          <w:rFonts w:ascii="Times New Roman" w:hAnsi="Times New Roman"/>
          <w:color w:val="000000"/>
          <w:sz w:val="28"/>
          <w:lang w:val="ru-RU"/>
        </w:rPr>
        <w:t>соотносить свои действия с поставленной целью;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</w:t>
      </w:r>
      <w:r w:rsidRPr="0074650E">
        <w:rPr>
          <w:rFonts w:ascii="Times New Roman" w:hAnsi="Times New Roman"/>
          <w:color w:val="000000"/>
          <w:sz w:val="28"/>
          <w:lang w:val="ru-RU"/>
        </w:rPr>
        <w:t>ые коррективы в действие после его завершения на основе его оценки и учета характера сделанных ошибок;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</w:t>
      </w:r>
      <w:r w:rsidRPr="0074650E">
        <w:rPr>
          <w:rFonts w:ascii="Times New Roman" w:hAnsi="Times New Roman"/>
          <w:color w:val="000000"/>
          <w:sz w:val="28"/>
          <w:lang w:val="ru-RU"/>
        </w:rPr>
        <w:t>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</w:t>
      </w:r>
      <w:r w:rsidRPr="0074650E">
        <w:rPr>
          <w:rFonts w:ascii="Times New Roman" w:hAnsi="Times New Roman"/>
          <w:color w:val="000000"/>
          <w:sz w:val="28"/>
          <w:lang w:val="ru-RU"/>
        </w:rPr>
        <w:t>казывать свои предложения и пожелания, оказывать при необходимости помощь;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способов для его практического воплощения, предъявлять аргументы для защиты продукта проектной деятельности.</w:t>
      </w:r>
    </w:p>
    <w:p w:rsidR="009848FC" w:rsidRPr="0074650E" w:rsidRDefault="009848FC">
      <w:pPr>
        <w:spacing w:after="0" w:line="264" w:lineRule="auto"/>
        <w:ind w:left="120"/>
        <w:jc w:val="both"/>
        <w:rPr>
          <w:lang w:val="ru-RU"/>
        </w:rPr>
      </w:pPr>
    </w:p>
    <w:p w:rsidR="009848FC" w:rsidRPr="0074650E" w:rsidRDefault="0074650E">
      <w:pPr>
        <w:spacing w:after="0" w:line="264" w:lineRule="auto"/>
        <w:ind w:left="120"/>
        <w:jc w:val="both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48FC" w:rsidRPr="0074650E" w:rsidRDefault="0074650E">
      <w:pPr>
        <w:spacing w:after="0" w:line="264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</w:t>
      </w:r>
      <w:r w:rsidRPr="0074650E">
        <w:rPr>
          <w:rFonts w:ascii="Times New Roman" w:hAnsi="Times New Roman"/>
          <w:color w:val="000000"/>
          <w:sz w:val="28"/>
          <w:lang w:val="ru-RU"/>
        </w:rPr>
        <w:t>ологии):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</w:t>
      </w:r>
      <w:r w:rsidRPr="0074650E">
        <w:rPr>
          <w:rFonts w:ascii="Times New Roman" w:hAnsi="Times New Roman"/>
          <w:color w:val="000000"/>
          <w:sz w:val="28"/>
          <w:lang w:val="ru-RU"/>
        </w:rPr>
        <w:t>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</w:t>
      </w:r>
      <w:r w:rsidRPr="0074650E">
        <w:rPr>
          <w:rFonts w:ascii="Times New Roman" w:hAnsi="Times New Roman"/>
          <w:color w:val="000000"/>
          <w:sz w:val="28"/>
          <w:lang w:val="ru-RU"/>
        </w:rPr>
        <w:t>, шаблон, стека и другие), использовать их в практической работе;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</w:t>
      </w:r>
      <w:r w:rsidRPr="0074650E">
        <w:rPr>
          <w:rFonts w:ascii="Times New Roman" w:hAnsi="Times New Roman"/>
          <w:color w:val="000000"/>
          <w:sz w:val="28"/>
          <w:lang w:val="ru-RU"/>
        </w:rPr>
        <w:t>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разметку дета</w:t>
      </w:r>
      <w:r w:rsidRPr="0074650E">
        <w:rPr>
          <w:rFonts w:ascii="Times New Roman" w:hAnsi="Times New Roman"/>
          <w:color w:val="000000"/>
          <w:sz w:val="28"/>
          <w:lang w:val="ru-RU"/>
        </w:rPr>
        <w:t>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</w:t>
      </w:r>
      <w:r w:rsidRPr="0074650E">
        <w:rPr>
          <w:rFonts w:ascii="Times New Roman" w:hAnsi="Times New Roman"/>
          <w:color w:val="000000"/>
          <w:sz w:val="28"/>
          <w:lang w:val="ru-RU"/>
        </w:rPr>
        <w:t>зец», «заготовка», «материал», «инструмент», «приспособление», «конструирование», «аппликация»;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обслуживать себя во время работы: соблюдать порядок на рабочем месте, ухаживать за инструментами и </w:t>
      </w:r>
      <w:r w:rsidRPr="0074650E">
        <w:rPr>
          <w:rFonts w:ascii="Times New Roman" w:hAnsi="Times New Roman"/>
          <w:color w:val="000000"/>
          <w:sz w:val="28"/>
          <w:lang w:val="ru-RU"/>
        </w:rPr>
        <w:t>правильно хранить их, соблюдать правила гигиены труда;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</w:t>
      </w:r>
      <w:r w:rsidRPr="0074650E">
        <w:rPr>
          <w:rFonts w:ascii="Times New Roman" w:hAnsi="Times New Roman"/>
          <w:color w:val="000000"/>
          <w:sz w:val="28"/>
          <w:lang w:val="ru-RU"/>
        </w:rPr>
        <w:t>ь взаимное расположение, виды соединения, способы изготовления;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</w:t>
      </w:r>
      <w:r w:rsidRPr="0074650E">
        <w:rPr>
          <w:rFonts w:ascii="Times New Roman" w:hAnsi="Times New Roman"/>
          <w:color w:val="000000"/>
          <w:sz w:val="28"/>
          <w:lang w:val="ru-RU"/>
        </w:rPr>
        <w:t>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</w:t>
      </w:r>
      <w:r w:rsidRPr="0074650E">
        <w:rPr>
          <w:rFonts w:ascii="Times New Roman" w:hAnsi="Times New Roman"/>
          <w:color w:val="000000"/>
          <w:sz w:val="28"/>
          <w:lang w:val="ru-RU"/>
        </w:rPr>
        <w:t>ание, сборка, отделка;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</w:t>
      </w:r>
      <w:r w:rsidRPr="0074650E">
        <w:rPr>
          <w:rFonts w:ascii="Times New Roman" w:hAnsi="Times New Roman"/>
          <w:color w:val="000000"/>
          <w:sz w:val="28"/>
          <w:lang w:val="ru-RU"/>
        </w:rPr>
        <w:t>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отделку раскра</w:t>
      </w:r>
      <w:r w:rsidRPr="0074650E">
        <w:rPr>
          <w:rFonts w:ascii="Times New Roman" w:hAnsi="Times New Roman"/>
          <w:color w:val="000000"/>
          <w:sz w:val="28"/>
          <w:lang w:val="ru-RU"/>
        </w:rPr>
        <w:t>шиванием, аппликацией, строчкой прямого стежка;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различать разборные и неразбо</w:t>
      </w:r>
      <w:r w:rsidRPr="0074650E">
        <w:rPr>
          <w:rFonts w:ascii="Times New Roman" w:hAnsi="Times New Roman"/>
          <w:color w:val="000000"/>
          <w:sz w:val="28"/>
          <w:lang w:val="ru-RU"/>
        </w:rPr>
        <w:t>рные конструкции несложных изделий;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осуществлять элементарное сотрудничество, участвовать в коллективных </w:t>
      </w:r>
      <w:r w:rsidRPr="0074650E">
        <w:rPr>
          <w:rFonts w:ascii="Times New Roman" w:hAnsi="Times New Roman"/>
          <w:color w:val="000000"/>
          <w:sz w:val="28"/>
          <w:lang w:val="ru-RU"/>
        </w:rPr>
        <w:t>работах под руководством учителя;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</w:t>
      </w:r>
      <w:r w:rsidRPr="0074650E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труду (технологии):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</w:t>
      </w:r>
      <w:r w:rsidRPr="0074650E">
        <w:rPr>
          <w:rFonts w:ascii="Times New Roman" w:hAnsi="Times New Roman"/>
          <w:color w:val="000000"/>
          <w:sz w:val="28"/>
          <w:lang w:val="ru-RU"/>
        </w:rPr>
        <w:t>обработки» и использовать их в практической деятельности;</w:t>
      </w:r>
      <w:proofErr w:type="gramEnd"/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</w:t>
      </w:r>
      <w:r w:rsidRPr="0074650E">
        <w:rPr>
          <w:rFonts w:ascii="Times New Roman" w:hAnsi="Times New Roman"/>
          <w:color w:val="000000"/>
          <w:sz w:val="28"/>
          <w:lang w:val="ru-RU"/>
        </w:rPr>
        <w:t>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</w:t>
      </w:r>
      <w:r w:rsidRPr="0074650E">
        <w:rPr>
          <w:rFonts w:ascii="Times New Roman" w:hAnsi="Times New Roman"/>
          <w:color w:val="000000"/>
          <w:sz w:val="28"/>
          <w:lang w:val="ru-RU"/>
        </w:rPr>
        <w:t>ой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</w:t>
      </w:r>
      <w:r w:rsidRPr="0074650E">
        <w:rPr>
          <w:rFonts w:ascii="Times New Roman" w:hAnsi="Times New Roman"/>
          <w:color w:val="000000"/>
          <w:sz w:val="28"/>
          <w:lang w:val="ru-RU"/>
        </w:rPr>
        <w:t>выполнять доступные задания с использованием инструкционной (технологической) карты;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</w:t>
      </w:r>
      <w:r w:rsidRPr="0074650E">
        <w:rPr>
          <w:rFonts w:ascii="Times New Roman" w:hAnsi="Times New Roman"/>
          <w:color w:val="000000"/>
          <w:sz w:val="28"/>
          <w:lang w:val="ru-RU"/>
        </w:rPr>
        <w:t>струментов (линейки, угольника) с использованием простейшего чертежа (эскиза), чертить окружность с помощью циркуля;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</w:t>
      </w:r>
      <w:r w:rsidRPr="0074650E">
        <w:rPr>
          <w:rFonts w:ascii="Times New Roman" w:hAnsi="Times New Roman"/>
          <w:color w:val="000000"/>
          <w:sz w:val="28"/>
          <w:lang w:val="ru-RU"/>
        </w:rPr>
        <w:t>ему/ней;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отличать макет от модели, строить трехмерный макет из </w:t>
      </w:r>
      <w:r w:rsidRPr="0074650E">
        <w:rPr>
          <w:rFonts w:ascii="Times New Roman" w:hAnsi="Times New Roman"/>
          <w:color w:val="000000"/>
          <w:sz w:val="28"/>
          <w:lang w:val="ru-RU"/>
        </w:rPr>
        <w:t>готовой развертки;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ре</w:t>
      </w:r>
      <w:r w:rsidRPr="0074650E">
        <w:rPr>
          <w:rFonts w:ascii="Times New Roman" w:hAnsi="Times New Roman"/>
          <w:color w:val="000000"/>
          <w:sz w:val="28"/>
          <w:lang w:val="ru-RU"/>
        </w:rPr>
        <w:t>шать несложные конструкторско-технологические задачи;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</w:t>
      </w:r>
      <w:r w:rsidRPr="0074650E">
        <w:rPr>
          <w:rFonts w:ascii="Times New Roman" w:hAnsi="Times New Roman"/>
          <w:color w:val="000000"/>
          <w:sz w:val="28"/>
          <w:lang w:val="ru-RU"/>
        </w:rPr>
        <w:t>влять сотрудничество;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</w:t>
      </w:r>
      <w:r w:rsidRPr="0074650E">
        <w:rPr>
          <w:rFonts w:ascii="Times New Roman" w:hAnsi="Times New Roman"/>
          <w:color w:val="000000"/>
          <w:sz w:val="28"/>
          <w:lang w:val="ru-RU"/>
        </w:rPr>
        <w:t>ый продукт;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нож», «шило», «искусственный материал»;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или по описанию изученные и распространенные в крае ремесла;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читать чертеж развертки и выполнять разметку </w:t>
      </w:r>
      <w:r w:rsidRPr="0074650E">
        <w:rPr>
          <w:rFonts w:ascii="Times New Roman" w:hAnsi="Times New Roman"/>
          <w:color w:val="000000"/>
          <w:sz w:val="28"/>
          <w:lang w:val="ru-RU"/>
        </w:rPr>
        <w:t>разверток с помощью чертежных инструментов (линейка, угольник, циркуль);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выполнять соединение деталей и отделку изделия освоенными </w:t>
      </w:r>
      <w:r w:rsidRPr="0074650E">
        <w:rPr>
          <w:rFonts w:ascii="Times New Roman" w:hAnsi="Times New Roman"/>
          <w:color w:val="000000"/>
          <w:sz w:val="28"/>
          <w:lang w:val="ru-RU"/>
        </w:rPr>
        <w:t>ручными строчками;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</w:t>
      </w:r>
      <w:r w:rsidRPr="0074650E">
        <w:rPr>
          <w:rFonts w:ascii="Times New Roman" w:hAnsi="Times New Roman"/>
          <w:color w:val="000000"/>
          <w:sz w:val="28"/>
          <w:lang w:val="ru-RU"/>
        </w:rPr>
        <w:t>нные техники при изготовлении изделий в соответствии с технической или декоративно-художественной задачей;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использовать их при решении простейших конструкторских задач;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изменять конструкцию и</w:t>
      </w:r>
      <w:r w:rsidRPr="0074650E">
        <w:rPr>
          <w:rFonts w:ascii="Times New Roman" w:hAnsi="Times New Roman"/>
          <w:color w:val="000000"/>
          <w:sz w:val="28"/>
          <w:lang w:val="ru-RU"/>
        </w:rPr>
        <w:t>зделия по заданным условиям;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назна</w:t>
      </w:r>
      <w:r w:rsidRPr="0074650E">
        <w:rPr>
          <w:rFonts w:ascii="Times New Roman" w:hAnsi="Times New Roman"/>
          <w:color w:val="000000"/>
          <w:sz w:val="28"/>
          <w:lang w:val="ru-RU"/>
        </w:rPr>
        <w:t>чение основных устройств персонального компьютера для ввода, вывода и обработки информации;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возможности компьютера и ИКТ для поиска необходимой информации при выполнении обучающих, </w:t>
      </w:r>
      <w:r w:rsidRPr="0074650E">
        <w:rPr>
          <w:rFonts w:ascii="Times New Roman" w:hAnsi="Times New Roman"/>
          <w:color w:val="000000"/>
          <w:sz w:val="28"/>
          <w:lang w:val="ru-RU"/>
        </w:rPr>
        <w:t>творческих и проектных заданий;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К концу обу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чения в </w:t>
      </w:r>
      <w:r w:rsidRPr="0074650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4650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4650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области техники и искусства (в рамках изученного), о наиболее значимых окружающих производствах;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9848FC" w:rsidRPr="0074650E" w:rsidRDefault="0074650E">
      <w:pPr>
        <w:spacing w:after="0" w:line="252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самостоятель</w:t>
      </w:r>
      <w:r w:rsidRPr="0074650E">
        <w:rPr>
          <w:rFonts w:ascii="Times New Roman" w:hAnsi="Times New Roman"/>
          <w:color w:val="000000"/>
          <w:sz w:val="28"/>
          <w:lang w:val="ru-RU"/>
        </w:rPr>
        <w:t>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</w:t>
      </w:r>
      <w:r w:rsidRPr="0074650E">
        <w:rPr>
          <w:rFonts w:ascii="Times New Roman" w:hAnsi="Times New Roman"/>
          <w:color w:val="000000"/>
          <w:sz w:val="28"/>
          <w:lang w:val="ru-RU"/>
        </w:rPr>
        <w:t>ы, выполнять доступные действия по самообслуживанию и доступные виды домашнего труда;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</w:t>
      </w:r>
      <w:r w:rsidRPr="0074650E">
        <w:rPr>
          <w:rFonts w:ascii="Times New Roman" w:hAnsi="Times New Roman"/>
          <w:color w:val="000000"/>
          <w:sz w:val="28"/>
          <w:lang w:val="ru-RU"/>
        </w:rPr>
        <w:t>зависимости и от поставленной задачи, оформлять изделия и соединять детали освоенными ручными строчками;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</w:t>
      </w:r>
      <w:r w:rsidRPr="0074650E">
        <w:rPr>
          <w:rFonts w:ascii="Times New Roman" w:hAnsi="Times New Roman"/>
          <w:color w:val="000000"/>
          <w:sz w:val="28"/>
          <w:lang w:val="ru-RU"/>
        </w:rPr>
        <w:t>унок, схему) и выполнять по ней работу;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решать простейшие </w:t>
      </w:r>
      <w:r w:rsidRPr="0074650E">
        <w:rPr>
          <w:rFonts w:ascii="Times New Roman" w:hAnsi="Times New Roman"/>
          <w:color w:val="000000"/>
          <w:sz w:val="28"/>
          <w:lang w:val="ru-RU"/>
        </w:rPr>
        <w:t>художественно-конструкторские задачи по созданию изделий с заданной функцией на основе усвоенных правил дизайна;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размера, цвета шрифта, выравнивание абзаца);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74650E">
        <w:rPr>
          <w:rFonts w:ascii="Times New Roman" w:hAnsi="Times New Roman"/>
          <w:color w:val="000000"/>
          <w:sz w:val="28"/>
          <w:lang w:val="ru-RU"/>
        </w:rPr>
        <w:t>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</w:t>
      </w:r>
      <w:r w:rsidRPr="0074650E">
        <w:rPr>
          <w:rFonts w:ascii="Times New Roman" w:hAnsi="Times New Roman"/>
          <w:color w:val="000000"/>
          <w:sz w:val="28"/>
          <w:lang w:val="ru-RU"/>
        </w:rPr>
        <w:t>ов его практического воплощения, аргументированно представлять продукт проектной деятельности;</w:t>
      </w:r>
    </w:p>
    <w:p w:rsidR="009848FC" w:rsidRPr="0074650E" w:rsidRDefault="0074650E">
      <w:pPr>
        <w:spacing w:after="0" w:line="257" w:lineRule="auto"/>
        <w:ind w:firstLine="600"/>
        <w:jc w:val="both"/>
        <w:rPr>
          <w:lang w:val="ru-RU"/>
        </w:rPr>
      </w:pPr>
      <w:r w:rsidRPr="0074650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 участвовать в распределении ролей, координировать собственную работу в общем процессе.</w:t>
      </w:r>
    </w:p>
    <w:p w:rsidR="009848FC" w:rsidRPr="0074650E" w:rsidRDefault="009848FC">
      <w:pPr>
        <w:spacing w:after="0"/>
        <w:ind w:left="120"/>
        <w:rPr>
          <w:lang w:val="ru-RU"/>
        </w:rPr>
      </w:pPr>
    </w:p>
    <w:p w:rsidR="009848FC" w:rsidRPr="0074650E" w:rsidRDefault="009848FC">
      <w:pPr>
        <w:rPr>
          <w:lang w:val="ru-RU"/>
        </w:rPr>
        <w:sectPr w:rsidR="009848FC" w:rsidRPr="0074650E">
          <w:pgSz w:w="11906" w:h="16383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bookmarkStart w:id="9" w:name="block-70571472"/>
      <w:bookmarkEnd w:id="7"/>
      <w:r w:rsidRPr="007465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9848F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ОБЩЕЕ КОЛИЧЕСТВО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bookmarkStart w:id="10" w:name="_GoBack"/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696"/>
        <w:gridCol w:w="1841"/>
        <w:gridCol w:w="1910"/>
        <w:gridCol w:w="2265"/>
      </w:tblGrid>
      <w:tr w:rsidR="009848FC">
        <w:trPr>
          <w:trHeight w:val="144"/>
          <w:tblCellSpacing w:w="20" w:type="nil"/>
        </w:trPr>
        <w:tc>
          <w:tcPr>
            <w:tcW w:w="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Конструирование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моделирование.</w:t>
            </w: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Разметка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круглых деталей циркулем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натуральных тканей. Мир профессий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848FC">
        <w:trPr>
          <w:trHeight w:val="144"/>
          <w:tblCellSpacing w:w="20" w:type="nil"/>
        </w:trPr>
        <w:tc>
          <w:tcPr>
            <w:tcW w:w="63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22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9848F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строительство.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Развертка. Чертеж развертки. Мир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9848F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bookmarkStart w:id="11" w:name="block-705714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9848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творчество. Природные материалы. Сбор листьев и способы их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«композиция». Центровая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Мережка (осыпание края заготовки из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9848F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Биговка по кривым </w:t>
            </w:r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складной открытки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«чертеж». Линии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Круг, окружность,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Соединение деталей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швейного изделия с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9848F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твой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Пришивание пуговиц. Ремонт одежды.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Проект. Коллективное дидактическое пособие для обучения счету (с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Конструирование моделей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9848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48FC" w:rsidRDefault="009848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48FC" w:rsidRDefault="009848FC"/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мотивы в декоре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России. Составные части костюмов и платьев, их конструктивные и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9848FC" w:rsidRPr="007465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65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848FC" w:rsidRDefault="009848FC">
            <w:pPr>
              <w:spacing w:after="0"/>
              <w:ind w:left="135"/>
            </w:pPr>
          </w:p>
        </w:tc>
      </w:tr>
      <w:tr w:rsidR="009848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Pr="0074650E" w:rsidRDefault="0074650E">
            <w:pPr>
              <w:spacing w:after="0"/>
              <w:ind w:left="135"/>
              <w:rPr>
                <w:lang w:val="ru-RU"/>
              </w:rPr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 w:rsidRPr="00746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848FC" w:rsidRDefault="007465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48FC" w:rsidRDefault="009848FC"/>
        </w:tc>
      </w:tr>
    </w:tbl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9848FC">
      <w:pPr>
        <w:sectPr w:rsidR="009848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48FC" w:rsidRDefault="0074650E">
      <w:pPr>
        <w:spacing w:after="0"/>
        <w:ind w:left="120"/>
      </w:pPr>
      <w:bookmarkStart w:id="12" w:name="block-7057147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48FC" w:rsidRDefault="007465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48FC" w:rsidRDefault="009848FC">
      <w:pPr>
        <w:spacing w:after="0" w:line="480" w:lineRule="auto"/>
        <w:ind w:left="120"/>
      </w:pPr>
    </w:p>
    <w:p w:rsidR="009848FC" w:rsidRDefault="009848FC">
      <w:pPr>
        <w:spacing w:after="0" w:line="480" w:lineRule="auto"/>
        <w:ind w:left="120"/>
      </w:pPr>
    </w:p>
    <w:p w:rsidR="009848FC" w:rsidRDefault="009848FC">
      <w:pPr>
        <w:spacing w:after="0"/>
        <w:ind w:left="120"/>
      </w:pPr>
    </w:p>
    <w:p w:rsidR="009848FC" w:rsidRDefault="007465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848FC" w:rsidRPr="0074650E" w:rsidRDefault="0074650E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74650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7465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7465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74650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4650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4650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74650E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9848FC" w:rsidRPr="0074650E" w:rsidRDefault="009848FC">
      <w:pPr>
        <w:spacing w:after="0"/>
        <w:ind w:left="120"/>
        <w:rPr>
          <w:lang w:val="ru-RU"/>
        </w:rPr>
      </w:pPr>
    </w:p>
    <w:p w:rsidR="009848FC" w:rsidRPr="0074650E" w:rsidRDefault="0074650E">
      <w:pPr>
        <w:spacing w:after="0" w:line="480" w:lineRule="auto"/>
        <w:ind w:left="120"/>
        <w:rPr>
          <w:lang w:val="ru-RU"/>
        </w:rPr>
      </w:pPr>
      <w:r w:rsidRPr="007465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48FC" w:rsidRPr="0074650E" w:rsidRDefault="009848FC">
      <w:pPr>
        <w:spacing w:after="0" w:line="480" w:lineRule="auto"/>
        <w:ind w:left="120"/>
        <w:rPr>
          <w:lang w:val="ru-RU"/>
        </w:rPr>
      </w:pPr>
    </w:p>
    <w:p w:rsidR="009848FC" w:rsidRPr="0074650E" w:rsidRDefault="009848FC">
      <w:pPr>
        <w:rPr>
          <w:lang w:val="ru-RU"/>
        </w:rPr>
        <w:sectPr w:rsidR="009848FC" w:rsidRPr="0074650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74650E" w:rsidRDefault="0074650E">
      <w:pPr>
        <w:rPr>
          <w:lang w:val="ru-RU"/>
        </w:rPr>
      </w:pPr>
    </w:p>
    <w:sectPr w:rsidR="00000000" w:rsidRPr="007465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48FC"/>
    <w:rsid w:val="0074650E"/>
    <w:rsid w:val="0098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46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6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9AF0-AEB2-4B23-BB7B-FB8AE775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11508</Words>
  <Characters>65596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cp:lastPrinted>2025-09-17T12:50:00Z</cp:lastPrinted>
  <dcterms:created xsi:type="dcterms:W3CDTF">2025-09-17T12:47:00Z</dcterms:created>
  <dcterms:modified xsi:type="dcterms:W3CDTF">2025-09-17T12:51:00Z</dcterms:modified>
</cp:coreProperties>
</file>